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AD0C5" w14:textId="77777777" w:rsidR="00CB6357" w:rsidRPr="001F49C6" w:rsidRDefault="001F49C6" w:rsidP="004B674D">
      <w:pPr>
        <w:spacing w:line="360" w:lineRule="auto"/>
        <w:rPr>
          <w:color w:val="1C1C1C"/>
        </w:rPr>
      </w:pPr>
      <w:r w:rsidRPr="00D074A7">
        <w:rPr>
          <w:rFonts w:cs="ＭＳゴシック" w:hint="eastAsia"/>
          <w:color w:val="1F1F1F"/>
        </w:rPr>
        <w:t>様式第</w:t>
      </w:r>
      <w:r w:rsidRPr="00D074A7">
        <w:rPr>
          <w:rFonts w:cs="ＭＳ明朝"/>
          <w:color w:val="1F1F1F"/>
        </w:rPr>
        <w:t>5</w:t>
      </w:r>
      <w:r w:rsidRPr="00D074A7">
        <w:rPr>
          <w:rFonts w:cs="ＭＳゴシック" w:hint="eastAsia"/>
          <w:color w:val="1F1F1F"/>
        </w:rPr>
        <w:t>号</w:t>
      </w:r>
      <w:r w:rsidRPr="001F49C6">
        <w:rPr>
          <w:rFonts w:cs="ＭＳゴシック" w:hint="eastAsia"/>
          <w:color w:val="1F1F1F"/>
        </w:rPr>
        <w:t>（第</w:t>
      </w:r>
      <w:r w:rsidRPr="001F49C6">
        <w:rPr>
          <w:rFonts w:cs="ＭＳ明朝"/>
          <w:color w:val="1F1F1F"/>
        </w:rPr>
        <w:t>18</w:t>
      </w:r>
      <w:r w:rsidRPr="001F49C6">
        <w:rPr>
          <w:rFonts w:cs="ＭＳゴシック" w:hint="eastAsia"/>
          <w:color w:val="1F1F1F"/>
        </w:rPr>
        <w:t>条関係）</w:t>
      </w:r>
    </w:p>
    <w:p w14:paraId="2FD7EB49" w14:textId="77777777" w:rsidR="00CB6357" w:rsidRDefault="004B674D" w:rsidP="003B74F2">
      <w:pPr>
        <w:pStyle w:val="10"/>
        <w:spacing w:line="300" w:lineRule="auto"/>
        <w:rPr>
          <w:color w:val="1F1F1F"/>
        </w:rPr>
      </w:pPr>
      <w:r w:rsidRPr="004B674D">
        <w:rPr>
          <w:rFonts w:cs="ＭＳゴシック" w:hint="eastAsia"/>
          <w:color w:val="1F1F1F"/>
        </w:rPr>
        <w:t xml:space="preserve">（年度）双水企公開第　　</w:t>
      </w:r>
      <w:r w:rsidRPr="004B674D">
        <w:rPr>
          <w:rFonts w:hint="eastAsia"/>
          <w:color w:val="1F1F1F"/>
        </w:rPr>
        <w:t>号</w:t>
      </w:r>
    </w:p>
    <w:p w14:paraId="096A2192" w14:textId="77777777" w:rsidR="004B674D" w:rsidRPr="004B674D" w:rsidRDefault="004B674D" w:rsidP="003B74F2">
      <w:pPr>
        <w:pStyle w:val="10"/>
        <w:spacing w:line="300" w:lineRule="auto"/>
        <w:rPr>
          <w:rFonts w:hint="eastAsia"/>
        </w:rPr>
      </w:pPr>
      <w:r>
        <w:rPr>
          <w:rFonts w:hint="eastAsia"/>
          <w:color w:val="1F1F1F"/>
        </w:rPr>
        <w:t>年　　月　　日</w:t>
      </w:r>
    </w:p>
    <w:p w14:paraId="47968D8B" w14:textId="77777777" w:rsidR="004B674D" w:rsidRDefault="004B674D" w:rsidP="0030665A">
      <w:pPr>
        <w:pStyle w:val="11"/>
        <w:spacing w:line="300" w:lineRule="auto"/>
      </w:pPr>
      <w:r>
        <w:rPr>
          <w:rFonts w:hint="eastAsia"/>
        </w:rPr>
        <w:t xml:space="preserve">　　　</w:t>
      </w:r>
      <w:r w:rsidR="008D70B8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75C0ED7A" w14:textId="77777777" w:rsidR="004B674D" w:rsidRPr="0030665A" w:rsidRDefault="004B674D" w:rsidP="001F49C6">
      <w:pPr>
        <w:pStyle w:val="20"/>
        <w:spacing w:line="300" w:lineRule="auto"/>
        <w:ind w:leftChars="2430" w:left="5103"/>
      </w:pPr>
      <w:r w:rsidRPr="0030665A">
        <w:rPr>
          <w:rFonts w:hint="eastAsia"/>
        </w:rPr>
        <w:t>双葉地方水道企業団</w:t>
      </w:r>
    </w:p>
    <w:p w14:paraId="05635550" w14:textId="77777777" w:rsidR="004B674D" w:rsidRDefault="0030665A" w:rsidP="001F49C6">
      <w:pPr>
        <w:pStyle w:val="20"/>
        <w:spacing w:line="300" w:lineRule="auto"/>
        <w:ind w:leftChars="2430" w:left="5103"/>
      </w:pPr>
      <w:r w:rsidRPr="0030665A">
        <w:rPr>
          <w:rFonts w:hint="eastAsia"/>
        </w:rPr>
        <w:t>企業長</w:t>
      </w:r>
      <w:r>
        <w:rPr>
          <w:rFonts w:hint="eastAsia"/>
        </w:rPr>
        <w:t xml:space="preserve">　　　　　　　　　　印</w:t>
      </w:r>
    </w:p>
    <w:p w14:paraId="4ECC986E" w14:textId="77777777" w:rsidR="003B74F2" w:rsidRPr="001F49C6" w:rsidRDefault="001F49C6" w:rsidP="003B74F2">
      <w:pPr>
        <w:pStyle w:val="20"/>
        <w:spacing w:line="300" w:lineRule="auto"/>
        <w:ind w:leftChars="0" w:left="0"/>
        <w:jc w:val="center"/>
        <w:rPr>
          <w:rFonts w:hint="eastAsia"/>
        </w:rPr>
      </w:pPr>
      <w:r w:rsidRPr="001F49C6">
        <w:rPr>
          <w:rFonts w:cs="ＭＳゴシック" w:hint="eastAsia"/>
          <w:color w:val="1F1F1F"/>
        </w:rPr>
        <w:t>公文書の開示について（通知）</w:t>
      </w:r>
    </w:p>
    <w:p w14:paraId="1A00A0E9" w14:textId="77777777" w:rsidR="003B74F2" w:rsidRPr="003B74F2" w:rsidRDefault="001F49C6" w:rsidP="001F49C6">
      <w:pPr>
        <w:pStyle w:val="11"/>
        <w:spacing w:line="360" w:lineRule="auto"/>
        <w:rPr>
          <w:rFonts w:hint="eastAsia"/>
        </w:rPr>
      </w:pPr>
      <w:r w:rsidRPr="001F49C6">
        <w:rPr>
          <w:rFonts w:hint="eastAsia"/>
          <w:color w:val="1F1F1F"/>
        </w:rPr>
        <w:t>先に照会しました</w:t>
      </w:r>
      <w:r>
        <w:rPr>
          <w:rFonts w:hint="eastAsia"/>
          <w:color w:val="1F1F1F"/>
        </w:rPr>
        <w:t xml:space="preserve">　　　　　　　　　　</w:t>
      </w:r>
      <w:r w:rsidRPr="001F49C6">
        <w:rPr>
          <w:rFonts w:hint="eastAsia"/>
          <w:color w:val="1F1F1F"/>
        </w:rPr>
        <w:t>に関する情報が記録されている公文書については、次のとおり開示することとしましたので、通知します。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237"/>
      </w:tblGrid>
      <w:tr w:rsidR="0030665A" w:rsidRPr="00821789" w14:paraId="0BF30C50" w14:textId="77777777" w:rsidTr="003B74F2">
        <w:trPr>
          <w:trHeight w:val="1154"/>
        </w:trPr>
        <w:tc>
          <w:tcPr>
            <w:tcW w:w="1984" w:type="dxa"/>
            <w:shd w:val="clear" w:color="auto" w:fill="auto"/>
            <w:vAlign w:val="center"/>
          </w:tcPr>
          <w:p w14:paraId="2529C22B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公文書の件名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0AB5F3" w14:textId="77777777" w:rsidR="0030665A" w:rsidRPr="00821789" w:rsidRDefault="0030665A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30665A" w:rsidRPr="00821789" w14:paraId="23D6D0CC" w14:textId="77777777" w:rsidTr="001F49C6">
        <w:trPr>
          <w:trHeight w:val="1295"/>
        </w:trPr>
        <w:tc>
          <w:tcPr>
            <w:tcW w:w="1984" w:type="dxa"/>
            <w:shd w:val="clear" w:color="auto" w:fill="auto"/>
            <w:vAlign w:val="center"/>
          </w:tcPr>
          <w:p w14:paraId="062C1529" w14:textId="77777777" w:rsidR="001F49C6" w:rsidRDefault="001F49C6" w:rsidP="001F49C6">
            <w:pPr>
              <w:spacing w:line="300" w:lineRule="exact"/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開示することとし</w:t>
            </w:r>
          </w:p>
          <w:p w14:paraId="64346CEE" w14:textId="77777777" w:rsidR="0030665A" w:rsidRDefault="001F49C6" w:rsidP="001F49C6">
            <w:pPr>
              <w:spacing w:line="300" w:lineRule="exact"/>
              <w:jc w:val="distribute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た</w:t>
            </w:r>
            <w:r w:rsidRPr="001F49C6">
              <w:rPr>
                <w:rFonts w:cs="ＭＳゴシック" w:hint="eastAsia"/>
                <w:color w:val="1F1F1F"/>
                <w:u w:val="single"/>
              </w:rPr>
              <w:t xml:space="preserve">　　</w:t>
            </w:r>
            <w:r>
              <w:rPr>
                <w:rFonts w:cs="ＭＳゴシック" w:hint="eastAsia"/>
                <w:color w:val="1F1F1F"/>
                <w:u w:val="single"/>
              </w:rPr>
              <w:t xml:space="preserve">　</w:t>
            </w:r>
            <w:r w:rsidRPr="001F49C6">
              <w:rPr>
                <w:rFonts w:cs="ＭＳゴシック" w:hint="eastAsia"/>
                <w:color w:val="1F1F1F"/>
                <w:u w:val="single"/>
              </w:rPr>
              <w:t xml:space="preserve">　　</w:t>
            </w:r>
            <w:r w:rsidR="003B74F2" w:rsidRPr="001F49C6">
              <w:rPr>
                <w:rFonts w:cs="ＭＳゴシック" w:hint="eastAsia"/>
                <w:color w:val="1F1F1F"/>
                <w:u w:val="single"/>
              </w:rPr>
              <w:t xml:space="preserve">　</w:t>
            </w:r>
            <w:r w:rsidR="003B74F2">
              <w:rPr>
                <w:rFonts w:cs="ＭＳゴシック" w:hint="eastAsia"/>
                <w:color w:val="1F1F1F"/>
              </w:rPr>
              <w:t>に</w:t>
            </w:r>
          </w:p>
          <w:p w14:paraId="4A43D8A7" w14:textId="77777777" w:rsidR="003B74F2" w:rsidRPr="00821789" w:rsidRDefault="003B74F2" w:rsidP="001F49C6">
            <w:pPr>
              <w:spacing w:line="300" w:lineRule="exact"/>
              <w:jc w:val="distribute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>関する情報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DB519E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</w:p>
        </w:tc>
      </w:tr>
      <w:tr w:rsidR="001F49C6" w:rsidRPr="00821789" w14:paraId="0A7678E4" w14:textId="77777777" w:rsidTr="001F49C6">
        <w:trPr>
          <w:trHeight w:val="846"/>
        </w:trPr>
        <w:tc>
          <w:tcPr>
            <w:tcW w:w="1984" w:type="dxa"/>
            <w:shd w:val="clear" w:color="auto" w:fill="auto"/>
            <w:vAlign w:val="center"/>
          </w:tcPr>
          <w:p w14:paraId="0314F702" w14:textId="77777777" w:rsidR="001F49C6" w:rsidRDefault="001F49C6" w:rsidP="001F49C6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開示の期日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54B37C" w14:textId="77777777" w:rsidR="001F49C6" w:rsidRPr="00821789" w:rsidRDefault="001F49C6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 xml:space="preserve">　　年　　月　　日</w:t>
            </w:r>
          </w:p>
        </w:tc>
      </w:tr>
      <w:tr w:rsidR="0030665A" w:rsidRPr="00821789" w14:paraId="270D6594" w14:textId="77777777" w:rsidTr="003B74F2">
        <w:trPr>
          <w:trHeight w:val="794"/>
        </w:trPr>
        <w:tc>
          <w:tcPr>
            <w:tcW w:w="1984" w:type="dxa"/>
            <w:shd w:val="clear" w:color="auto" w:fill="auto"/>
            <w:vAlign w:val="center"/>
          </w:tcPr>
          <w:p w14:paraId="7E0868F7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窓</w:t>
            </w:r>
            <w:r w:rsidR="00DD5F85">
              <w:rPr>
                <w:rFonts w:cs="ＭＳゴシック" w:hint="eastAsia"/>
                <w:color w:val="1F1F1F"/>
              </w:rPr>
              <w:t>口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AFB708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  <w:tr w:rsidR="0030665A" w:rsidRPr="00821789" w14:paraId="21FC3DDF" w14:textId="77777777" w:rsidTr="003B74F2">
        <w:trPr>
          <w:trHeight w:val="794"/>
        </w:trPr>
        <w:tc>
          <w:tcPr>
            <w:tcW w:w="1984" w:type="dxa"/>
            <w:shd w:val="clear" w:color="auto" w:fill="auto"/>
            <w:vAlign w:val="center"/>
          </w:tcPr>
          <w:p w14:paraId="47FEB708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公文書保有課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C086B3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</w:tbl>
    <w:p w14:paraId="64DE5A5E" w14:textId="77777777" w:rsidR="008D70B8" w:rsidRPr="003B74F2" w:rsidRDefault="003B74F2" w:rsidP="003B74F2">
      <w:pPr>
        <w:pStyle w:val="11"/>
        <w:spacing w:line="480" w:lineRule="auto"/>
        <w:ind w:leftChars="67" w:left="141"/>
        <w:rPr>
          <w:rFonts w:hint="eastAsia"/>
        </w:rPr>
      </w:pPr>
      <w:r w:rsidRPr="003B74F2">
        <w:rPr>
          <w:rFonts w:hint="eastAsia"/>
        </w:rPr>
        <w:t>備考　用紙の大きさは、日本工業規格</w:t>
      </w:r>
      <w:r w:rsidRPr="003B74F2">
        <w:t>A</w:t>
      </w:r>
      <w:r w:rsidRPr="003B74F2">
        <w:rPr>
          <w:rFonts w:hint="eastAsia"/>
        </w:rPr>
        <w:t>列</w:t>
      </w:r>
      <w:r w:rsidRPr="003B74F2">
        <w:t>4</w:t>
      </w:r>
      <w:r w:rsidRPr="003B74F2">
        <w:rPr>
          <w:rFonts w:hint="eastAsia"/>
        </w:rPr>
        <w:t>番とし、縦長にして用いること。</w:t>
      </w:r>
    </w:p>
    <w:sectPr w:rsidR="008D70B8" w:rsidRPr="003B74F2" w:rsidSect="00DD667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CC3A" w14:textId="77777777" w:rsidR="00A25CBA" w:rsidRDefault="00A25CBA" w:rsidP="002072F9">
      <w:r>
        <w:separator/>
      </w:r>
    </w:p>
  </w:endnote>
  <w:endnote w:type="continuationSeparator" w:id="0">
    <w:p w14:paraId="4D70402C" w14:textId="77777777" w:rsidR="00A25CBA" w:rsidRDefault="00A25CBA" w:rsidP="0020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DB77E" w14:textId="77777777" w:rsidR="00A25CBA" w:rsidRDefault="00A25CBA" w:rsidP="002072F9">
      <w:r>
        <w:separator/>
      </w:r>
    </w:p>
  </w:footnote>
  <w:footnote w:type="continuationSeparator" w:id="0">
    <w:p w14:paraId="7D843C23" w14:textId="77777777" w:rsidR="00A25CBA" w:rsidRDefault="00A25CBA" w:rsidP="0020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1F49C6"/>
    <w:rsid w:val="002072F9"/>
    <w:rsid w:val="002E15D5"/>
    <w:rsid w:val="0030665A"/>
    <w:rsid w:val="003A2F94"/>
    <w:rsid w:val="003B74F2"/>
    <w:rsid w:val="003E2B9D"/>
    <w:rsid w:val="00480E77"/>
    <w:rsid w:val="0049300D"/>
    <w:rsid w:val="004B674D"/>
    <w:rsid w:val="005372B3"/>
    <w:rsid w:val="00821789"/>
    <w:rsid w:val="008C296D"/>
    <w:rsid w:val="008D70B8"/>
    <w:rsid w:val="00A25CBA"/>
    <w:rsid w:val="00AE351B"/>
    <w:rsid w:val="00B87785"/>
    <w:rsid w:val="00C1381F"/>
    <w:rsid w:val="00CB2BF7"/>
    <w:rsid w:val="00CB6357"/>
    <w:rsid w:val="00CF7883"/>
    <w:rsid w:val="00D074A7"/>
    <w:rsid w:val="00D42380"/>
    <w:rsid w:val="00DD5F85"/>
    <w:rsid w:val="00D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8B6B87"/>
  <w15:chartTrackingRefBased/>
  <w15:docId w15:val="{1A03506E-2D0C-4D62-864B-520B00C4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72F9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72F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