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39F6D33F" w:rsidR="00B4078D" w:rsidRDefault="00337493" w:rsidP="00337493">
      <w:pPr>
        <w:tabs>
          <w:tab w:val="right" w:pos="16800"/>
        </w:tabs>
        <w:rPr>
          <w:rFonts w:hAnsi="ＭＳ 明朝" w:cs="ＭＳゴシック"/>
          <w:kern w:val="0"/>
          <w:szCs w:val="21"/>
        </w:rPr>
      </w:pPr>
      <w:r w:rsidRPr="00EE399A">
        <w:rPr>
          <w:rFonts w:hAnsi="ＭＳ 明朝" w:cs="ＭＳゴシック" w:hint="eastAsia"/>
          <w:kern w:val="0"/>
          <w:szCs w:val="21"/>
        </w:rPr>
        <w:t>様式第</w:t>
      </w:r>
      <w:r w:rsidRPr="00EE399A">
        <w:rPr>
          <w:rFonts w:hAnsi="ＭＳ 明朝" w:cs="ＭＳゴシック"/>
          <w:kern w:val="0"/>
          <w:szCs w:val="21"/>
        </w:rPr>
        <w:t>7号</w:t>
      </w:r>
      <w:r w:rsidRPr="00337493">
        <w:rPr>
          <w:rFonts w:hAnsi="ＭＳ 明朝" w:cs="ＭＳゴシック"/>
          <w:kern w:val="0"/>
          <w:szCs w:val="21"/>
        </w:rPr>
        <w:t>（第8関係）</w:t>
      </w:r>
      <w:r>
        <w:rPr>
          <w:rFonts w:hAnsi="ＭＳ 明朝" w:cs="ＭＳゴシック"/>
          <w:kern w:val="0"/>
          <w:szCs w:val="21"/>
        </w:rPr>
        <w:tab/>
      </w:r>
      <w:r w:rsidRPr="00337493">
        <w:rPr>
          <w:rFonts w:hAnsi="ＭＳ 明朝" w:cs="ＭＳゴシック" w:hint="eastAsia"/>
          <w:kern w:val="0"/>
          <w:szCs w:val="21"/>
        </w:rPr>
        <w:t>単位：千円</w:t>
      </w:r>
    </w:p>
    <w:p w14:paraId="4D12E67C" w14:textId="2598FD30" w:rsidR="00337493" w:rsidRDefault="00337493" w:rsidP="006915C6">
      <w:pPr>
        <w:tabs>
          <w:tab w:val="right" w:pos="16800"/>
        </w:tabs>
        <w:spacing w:beforeLines="30" w:before="108" w:afterLines="30" w:after="108"/>
        <w:jc w:val="center"/>
        <w:rPr>
          <w:rFonts w:hAnsi="ＭＳ 明朝" w:cs="ＭＳゴシック"/>
          <w:kern w:val="0"/>
          <w:szCs w:val="21"/>
        </w:rPr>
      </w:pPr>
      <w:r w:rsidRPr="00337493">
        <w:rPr>
          <w:rFonts w:hAnsi="ＭＳ 明朝" w:cs="ＭＳゴシック" w:hint="eastAsia"/>
          <w:kern w:val="0"/>
          <w:szCs w:val="21"/>
        </w:rPr>
        <w:t>直前</w:t>
      </w:r>
      <w:r w:rsidRPr="00337493">
        <w:rPr>
          <w:rFonts w:hAnsi="ＭＳ 明朝" w:cs="ＭＳゴシック"/>
          <w:kern w:val="0"/>
          <w:szCs w:val="21"/>
        </w:rPr>
        <w:t>2年における実績高調書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337"/>
        <w:gridCol w:w="2133"/>
        <w:gridCol w:w="2134"/>
        <w:gridCol w:w="2134"/>
        <w:gridCol w:w="2134"/>
        <w:gridCol w:w="2344"/>
      </w:tblGrid>
      <w:tr w:rsidR="00337493" w14:paraId="5040ADD6" w14:textId="77777777" w:rsidTr="006915C6">
        <w:trPr>
          <w:trHeight w:val="397"/>
        </w:trPr>
        <w:tc>
          <w:tcPr>
            <w:tcW w:w="2337" w:type="dxa"/>
            <w:vMerge w:val="restart"/>
            <w:tcBorders>
              <w:tl2br w:val="single" w:sz="4" w:space="0" w:color="auto"/>
            </w:tcBorders>
            <w:vAlign w:val="center"/>
          </w:tcPr>
          <w:p w14:paraId="7BDA7493" w14:textId="3D64095B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年別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決算期別</w:t>
            </w:r>
          </w:p>
          <w:p w14:paraId="574305FD" w14:textId="346E9D4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製造</w:t>
            </w:r>
            <w:r>
              <w:rPr>
                <w:rFonts w:hAnsi="ＭＳ 明朝" w:cs="ＭＳゴシック"/>
                <w:kern w:val="0"/>
                <w:szCs w:val="15"/>
              </w:rPr>
              <w:br/>
            </w:r>
            <w:r>
              <w:rPr>
                <w:rFonts w:hAnsi="ＭＳ 明朝" w:cs="ＭＳゴシック" w:hint="eastAsia"/>
                <w:kern w:val="0"/>
                <w:szCs w:val="15"/>
              </w:rPr>
              <w:t>の種類別</w:t>
            </w:r>
          </w:p>
        </w:tc>
        <w:tc>
          <w:tcPr>
            <w:tcW w:w="4267" w:type="dxa"/>
            <w:gridSpan w:val="2"/>
            <w:vAlign w:val="center"/>
          </w:tcPr>
          <w:p w14:paraId="3E2183D4" w14:textId="269DCEAF" w:rsidR="00337493" w:rsidRDefault="00337493" w:rsidP="007B0E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337493">
              <w:rPr>
                <w:rFonts w:hAnsi="ＭＳ 明朝" w:cs="ＭＳゴシック" w:hint="eastAsia"/>
                <w:kern w:val="0"/>
                <w:szCs w:val="15"/>
              </w:rPr>
              <w:t>直前第</w:t>
            </w:r>
            <w:r w:rsidRPr="00337493">
              <w:rPr>
                <w:rFonts w:hAnsi="ＭＳ 明朝" w:cs="ＭＳゴシック"/>
                <w:kern w:val="0"/>
                <w:szCs w:val="15"/>
              </w:rPr>
              <w:t>2年度分決算より</w:t>
            </w:r>
          </w:p>
        </w:tc>
        <w:tc>
          <w:tcPr>
            <w:tcW w:w="4268" w:type="dxa"/>
            <w:gridSpan w:val="2"/>
            <w:vAlign w:val="center"/>
          </w:tcPr>
          <w:p w14:paraId="5CB2C62B" w14:textId="1B0FFD86" w:rsidR="00337493" w:rsidRDefault="00337493" w:rsidP="007B0E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337493">
              <w:rPr>
                <w:rFonts w:hAnsi="ＭＳ 明朝" w:cs="ＭＳゴシック" w:hint="eastAsia"/>
                <w:kern w:val="0"/>
                <w:szCs w:val="15"/>
              </w:rPr>
              <w:t>直前第</w:t>
            </w:r>
            <w:r w:rsidRPr="00337493">
              <w:rPr>
                <w:rFonts w:hAnsi="ＭＳ 明朝" w:cs="ＭＳゴシック"/>
                <w:kern w:val="0"/>
                <w:szCs w:val="15"/>
              </w:rPr>
              <w:t>1年度分決算より</w:t>
            </w:r>
          </w:p>
        </w:tc>
        <w:tc>
          <w:tcPr>
            <w:tcW w:w="2344" w:type="dxa"/>
            <w:vAlign w:val="center"/>
          </w:tcPr>
          <w:p w14:paraId="51695076" w14:textId="73F03EEA" w:rsidR="00337493" w:rsidRDefault="00337493" w:rsidP="007B0E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337493">
              <w:rPr>
                <w:rFonts w:hAnsi="ＭＳ 明朝" w:cs="ＭＳゴシック" w:hint="eastAsia"/>
                <w:kern w:val="0"/>
                <w:szCs w:val="15"/>
              </w:rPr>
              <w:t>平均年間製造高</w:t>
            </w:r>
          </w:p>
        </w:tc>
      </w:tr>
      <w:tr w:rsidR="00337493" w14:paraId="6BB9ABF9" w14:textId="77777777" w:rsidTr="007B0E2A">
        <w:trPr>
          <w:trHeight w:val="964"/>
        </w:trPr>
        <w:tc>
          <w:tcPr>
            <w:tcW w:w="2337" w:type="dxa"/>
            <w:vMerge/>
            <w:tcBorders>
              <w:tl2br w:val="single" w:sz="4" w:space="0" w:color="auto"/>
            </w:tcBorders>
          </w:tcPr>
          <w:p w14:paraId="5C59C4F4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3" w:type="dxa"/>
            <w:vAlign w:val="center"/>
          </w:tcPr>
          <w:p w14:paraId="7B51542E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　月から</w:t>
            </w:r>
          </w:p>
          <w:p w14:paraId="0E026F4A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　月まで</w:t>
            </w:r>
          </w:p>
          <w:p w14:paraId="7AE5B927" w14:textId="0F2EF37C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(ア)</w:t>
            </w:r>
          </w:p>
        </w:tc>
        <w:tc>
          <w:tcPr>
            <w:tcW w:w="2134" w:type="dxa"/>
            <w:vAlign w:val="center"/>
          </w:tcPr>
          <w:p w14:paraId="1ED0A638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　月から</w:t>
            </w:r>
          </w:p>
          <w:p w14:paraId="45856A77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　月まで</w:t>
            </w:r>
          </w:p>
          <w:p w14:paraId="59FCF850" w14:textId="06BCC2D4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(イ)</w:t>
            </w:r>
          </w:p>
        </w:tc>
        <w:tc>
          <w:tcPr>
            <w:tcW w:w="2134" w:type="dxa"/>
            <w:vAlign w:val="center"/>
          </w:tcPr>
          <w:p w14:paraId="2E792DFB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　月から</w:t>
            </w:r>
          </w:p>
          <w:p w14:paraId="79E5B545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　月まで</w:t>
            </w:r>
          </w:p>
          <w:p w14:paraId="58CF0BAC" w14:textId="3ACA32B8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(ウ)</w:t>
            </w:r>
          </w:p>
        </w:tc>
        <w:tc>
          <w:tcPr>
            <w:tcW w:w="2134" w:type="dxa"/>
            <w:vAlign w:val="center"/>
          </w:tcPr>
          <w:p w14:paraId="4021A4B1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　月から</w:t>
            </w:r>
          </w:p>
          <w:p w14:paraId="65B80346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年　　　月まで</w:t>
            </w:r>
          </w:p>
          <w:p w14:paraId="19FFB3EE" w14:textId="46AA84D5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(エ)</w:t>
            </w:r>
          </w:p>
        </w:tc>
        <w:tc>
          <w:tcPr>
            <w:tcW w:w="2344" w:type="dxa"/>
            <w:vAlign w:val="center"/>
          </w:tcPr>
          <w:p w14:paraId="29B43BD4" w14:textId="6831973E" w:rsidR="00337493" w:rsidRPr="00337493" w:rsidRDefault="00337493" w:rsidP="008D604E"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ＭＳ 明朝" w:cs="ＭＳゴシック"/>
                <w:kern w:val="0"/>
                <w:szCs w:val="15"/>
                <w:u w:val="single"/>
              </w:rPr>
            </w:pPr>
            <w:r w:rsidRPr="00337493">
              <w:rPr>
                <w:rFonts w:hAnsi="ＭＳ 明朝" w:cs="ＭＳゴシック" w:hint="eastAsia"/>
                <w:kern w:val="0"/>
                <w:szCs w:val="15"/>
                <w:u w:val="single"/>
              </w:rPr>
              <w:t>(ア)+(イ)+(ウ)+(エ)</w:t>
            </w:r>
          </w:p>
          <w:p w14:paraId="01A68144" w14:textId="0267EC71" w:rsidR="00337493" w:rsidRDefault="00337493" w:rsidP="008D604E"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2</w:t>
            </w:r>
          </w:p>
        </w:tc>
      </w:tr>
      <w:tr w:rsidR="00337493" w14:paraId="53609183" w14:textId="77777777" w:rsidTr="006915C6">
        <w:trPr>
          <w:trHeight w:val="454"/>
        </w:trPr>
        <w:tc>
          <w:tcPr>
            <w:tcW w:w="2337" w:type="dxa"/>
            <w:vAlign w:val="center"/>
          </w:tcPr>
          <w:p w14:paraId="4D0757FC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3" w:type="dxa"/>
            <w:vAlign w:val="center"/>
          </w:tcPr>
          <w:p w14:paraId="2DC72C8C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4D04D412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4D488EE1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739E2D7E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44" w:type="dxa"/>
            <w:vAlign w:val="center"/>
          </w:tcPr>
          <w:p w14:paraId="16444039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37493" w14:paraId="3C174E6C" w14:textId="77777777" w:rsidTr="006915C6">
        <w:trPr>
          <w:trHeight w:val="454"/>
        </w:trPr>
        <w:tc>
          <w:tcPr>
            <w:tcW w:w="2337" w:type="dxa"/>
            <w:vAlign w:val="center"/>
          </w:tcPr>
          <w:p w14:paraId="3ABB4161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3" w:type="dxa"/>
            <w:vAlign w:val="center"/>
          </w:tcPr>
          <w:p w14:paraId="3CC80A91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614A3ED5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78594944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145CB862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44" w:type="dxa"/>
            <w:vAlign w:val="center"/>
          </w:tcPr>
          <w:p w14:paraId="441A32AF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37493" w14:paraId="31B242A6" w14:textId="77777777" w:rsidTr="006915C6">
        <w:trPr>
          <w:trHeight w:val="454"/>
        </w:trPr>
        <w:tc>
          <w:tcPr>
            <w:tcW w:w="2337" w:type="dxa"/>
            <w:vAlign w:val="center"/>
          </w:tcPr>
          <w:p w14:paraId="65285FD2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3" w:type="dxa"/>
            <w:vAlign w:val="center"/>
          </w:tcPr>
          <w:p w14:paraId="58F0EC48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2DA55CB3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3BE21100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6AB2FBE6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44" w:type="dxa"/>
            <w:vAlign w:val="center"/>
          </w:tcPr>
          <w:p w14:paraId="6F768AA8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37493" w14:paraId="5862307E" w14:textId="77777777" w:rsidTr="006915C6">
        <w:trPr>
          <w:trHeight w:val="454"/>
        </w:trPr>
        <w:tc>
          <w:tcPr>
            <w:tcW w:w="2337" w:type="dxa"/>
            <w:vAlign w:val="center"/>
          </w:tcPr>
          <w:p w14:paraId="1EB39846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3" w:type="dxa"/>
            <w:vAlign w:val="center"/>
          </w:tcPr>
          <w:p w14:paraId="6AE57138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7F356F98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40071CF8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6BEF2E95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44" w:type="dxa"/>
            <w:vAlign w:val="center"/>
          </w:tcPr>
          <w:p w14:paraId="51DAF7D3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37493" w14:paraId="1A6F43E5" w14:textId="77777777" w:rsidTr="006915C6">
        <w:trPr>
          <w:trHeight w:val="454"/>
        </w:trPr>
        <w:tc>
          <w:tcPr>
            <w:tcW w:w="2337" w:type="dxa"/>
            <w:vAlign w:val="center"/>
          </w:tcPr>
          <w:p w14:paraId="49EB3F9E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3" w:type="dxa"/>
            <w:vAlign w:val="center"/>
          </w:tcPr>
          <w:p w14:paraId="60F4752D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1D4024F4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40D663CE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7BBFB464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44" w:type="dxa"/>
            <w:vAlign w:val="center"/>
          </w:tcPr>
          <w:p w14:paraId="04786960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37493" w14:paraId="5C5BD319" w14:textId="77777777" w:rsidTr="006915C6">
        <w:trPr>
          <w:trHeight w:val="454"/>
        </w:trPr>
        <w:tc>
          <w:tcPr>
            <w:tcW w:w="2337" w:type="dxa"/>
            <w:vAlign w:val="center"/>
          </w:tcPr>
          <w:p w14:paraId="398C6EA0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3" w:type="dxa"/>
            <w:vAlign w:val="center"/>
          </w:tcPr>
          <w:p w14:paraId="5B7CC012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5BE16B79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71E4E13D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74A1CAA8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44" w:type="dxa"/>
            <w:vAlign w:val="center"/>
          </w:tcPr>
          <w:p w14:paraId="7DE885A4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37493" w14:paraId="7DB5001C" w14:textId="77777777" w:rsidTr="006915C6">
        <w:trPr>
          <w:trHeight w:val="454"/>
        </w:trPr>
        <w:tc>
          <w:tcPr>
            <w:tcW w:w="2337" w:type="dxa"/>
            <w:vAlign w:val="center"/>
          </w:tcPr>
          <w:p w14:paraId="49BE3CEC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3" w:type="dxa"/>
            <w:vAlign w:val="center"/>
          </w:tcPr>
          <w:p w14:paraId="22341795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43796D8B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246C531A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6ABCCB9C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44" w:type="dxa"/>
            <w:vAlign w:val="center"/>
          </w:tcPr>
          <w:p w14:paraId="67DBFE3B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37493" w14:paraId="7450C512" w14:textId="77777777" w:rsidTr="006915C6">
        <w:trPr>
          <w:trHeight w:val="454"/>
        </w:trPr>
        <w:tc>
          <w:tcPr>
            <w:tcW w:w="2337" w:type="dxa"/>
            <w:vAlign w:val="center"/>
          </w:tcPr>
          <w:p w14:paraId="23D23AD8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3" w:type="dxa"/>
            <w:vAlign w:val="center"/>
          </w:tcPr>
          <w:p w14:paraId="53282FEF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47C3B7E5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3A729E63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5A331FC5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44" w:type="dxa"/>
            <w:vAlign w:val="center"/>
          </w:tcPr>
          <w:p w14:paraId="7656A04E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37493" w14:paraId="0463B29A" w14:textId="77777777" w:rsidTr="006915C6">
        <w:trPr>
          <w:trHeight w:val="454"/>
        </w:trPr>
        <w:tc>
          <w:tcPr>
            <w:tcW w:w="2337" w:type="dxa"/>
            <w:vAlign w:val="center"/>
          </w:tcPr>
          <w:p w14:paraId="59A543BD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3" w:type="dxa"/>
            <w:vAlign w:val="center"/>
          </w:tcPr>
          <w:p w14:paraId="3424A1C5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7C5EE2EC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5F346833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788E5F17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44" w:type="dxa"/>
            <w:vAlign w:val="center"/>
          </w:tcPr>
          <w:p w14:paraId="08E2EB25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37493" w14:paraId="7FDEECD3" w14:textId="77777777" w:rsidTr="006915C6">
        <w:trPr>
          <w:trHeight w:val="454"/>
        </w:trPr>
        <w:tc>
          <w:tcPr>
            <w:tcW w:w="2337" w:type="dxa"/>
            <w:vAlign w:val="center"/>
          </w:tcPr>
          <w:p w14:paraId="7FC76E58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3" w:type="dxa"/>
            <w:vAlign w:val="center"/>
          </w:tcPr>
          <w:p w14:paraId="20E13336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7A76613A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2A7CDA45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12CE47A2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44" w:type="dxa"/>
            <w:vAlign w:val="center"/>
          </w:tcPr>
          <w:p w14:paraId="0E9EDF08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337493" w14:paraId="010FA2FD" w14:textId="77777777" w:rsidTr="006915C6">
        <w:trPr>
          <w:trHeight w:val="454"/>
        </w:trPr>
        <w:tc>
          <w:tcPr>
            <w:tcW w:w="2337" w:type="dxa"/>
            <w:vAlign w:val="center"/>
          </w:tcPr>
          <w:p w14:paraId="26306054" w14:textId="45DA885B" w:rsidR="00337493" w:rsidRDefault="007B0E2A" w:rsidP="007B0E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7B0E2A">
              <w:rPr>
                <w:rFonts w:hAnsi="ＭＳ 明朝" w:cs="ＭＳゴシック" w:hint="eastAsia"/>
                <w:kern w:val="0"/>
                <w:szCs w:val="15"/>
              </w:rPr>
              <w:t>計</w:t>
            </w:r>
          </w:p>
        </w:tc>
        <w:tc>
          <w:tcPr>
            <w:tcW w:w="2133" w:type="dxa"/>
            <w:vAlign w:val="center"/>
          </w:tcPr>
          <w:p w14:paraId="28EC2BCB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0758C3D8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735DF8AD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134" w:type="dxa"/>
            <w:vAlign w:val="center"/>
          </w:tcPr>
          <w:p w14:paraId="771A026D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44" w:type="dxa"/>
            <w:vAlign w:val="center"/>
          </w:tcPr>
          <w:p w14:paraId="3BDBF9EC" w14:textId="77777777" w:rsidR="00337493" w:rsidRDefault="00337493" w:rsidP="0033749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</w:tbl>
    <w:p w14:paraId="4E7A131A" w14:textId="77777777" w:rsidR="00CC5F97" w:rsidRDefault="00CC5F97" w:rsidP="00CC5F97">
      <w:pPr>
        <w:autoSpaceDE w:val="0"/>
        <w:autoSpaceDN w:val="0"/>
        <w:adjustRightInd w:val="0"/>
        <w:spacing w:line="280" w:lineRule="exact"/>
        <w:ind w:leftChars="100" w:left="210"/>
        <w:jc w:val="left"/>
        <w:rPr>
          <w:rFonts w:hAnsi="ＭＳ 明朝" w:cs="ＭＳゴシック"/>
          <w:kern w:val="0"/>
          <w:szCs w:val="15"/>
        </w:rPr>
      </w:pPr>
    </w:p>
    <w:p w14:paraId="2F1E726D" w14:textId="77777777" w:rsidR="004163A1" w:rsidRPr="00B60AB5" w:rsidRDefault="004163A1" w:rsidP="004163A1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hAnsi="ＭＳ 明朝" w:cs="ＭＳゴシック"/>
          <w:kern w:val="0"/>
          <w:szCs w:val="15"/>
        </w:rPr>
      </w:pPr>
    </w:p>
    <w:sectPr w:rsidR="004163A1" w:rsidRPr="00B60AB5" w:rsidSect="00930441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17692"/>
    <w:rsid w:val="00031188"/>
    <w:rsid w:val="000A5655"/>
    <w:rsid w:val="000D568A"/>
    <w:rsid w:val="00125CE2"/>
    <w:rsid w:val="001419A5"/>
    <w:rsid w:val="001427B3"/>
    <w:rsid w:val="00195F14"/>
    <w:rsid w:val="001D049F"/>
    <w:rsid w:val="001E1F9B"/>
    <w:rsid w:val="00234DB1"/>
    <w:rsid w:val="00277EE7"/>
    <w:rsid w:val="002F4B53"/>
    <w:rsid w:val="00337493"/>
    <w:rsid w:val="003560EC"/>
    <w:rsid w:val="00357BD4"/>
    <w:rsid w:val="00372A07"/>
    <w:rsid w:val="003D16D9"/>
    <w:rsid w:val="00413D74"/>
    <w:rsid w:val="004163A1"/>
    <w:rsid w:val="004304FB"/>
    <w:rsid w:val="00456CD4"/>
    <w:rsid w:val="004834E5"/>
    <w:rsid w:val="0050242E"/>
    <w:rsid w:val="00570A04"/>
    <w:rsid w:val="00583134"/>
    <w:rsid w:val="00583170"/>
    <w:rsid w:val="005F3606"/>
    <w:rsid w:val="006224ED"/>
    <w:rsid w:val="0063710C"/>
    <w:rsid w:val="00684814"/>
    <w:rsid w:val="006915C6"/>
    <w:rsid w:val="00692D5C"/>
    <w:rsid w:val="006A7349"/>
    <w:rsid w:val="006C5857"/>
    <w:rsid w:val="006F5FBB"/>
    <w:rsid w:val="00737E4A"/>
    <w:rsid w:val="00776748"/>
    <w:rsid w:val="00793A9D"/>
    <w:rsid w:val="007B0E2A"/>
    <w:rsid w:val="00834853"/>
    <w:rsid w:val="008436BD"/>
    <w:rsid w:val="008A336F"/>
    <w:rsid w:val="008D604E"/>
    <w:rsid w:val="008E744A"/>
    <w:rsid w:val="008F571C"/>
    <w:rsid w:val="00914AC9"/>
    <w:rsid w:val="00930441"/>
    <w:rsid w:val="009936F1"/>
    <w:rsid w:val="009975C7"/>
    <w:rsid w:val="009B7AED"/>
    <w:rsid w:val="00AB15F4"/>
    <w:rsid w:val="00AD37C8"/>
    <w:rsid w:val="00AF3EB0"/>
    <w:rsid w:val="00B11B0D"/>
    <w:rsid w:val="00B24958"/>
    <w:rsid w:val="00B4078D"/>
    <w:rsid w:val="00B57BCF"/>
    <w:rsid w:val="00B60AB5"/>
    <w:rsid w:val="00B702E4"/>
    <w:rsid w:val="00B86AE7"/>
    <w:rsid w:val="00BA1D49"/>
    <w:rsid w:val="00BB6492"/>
    <w:rsid w:val="00C268D0"/>
    <w:rsid w:val="00C473B1"/>
    <w:rsid w:val="00CC5F97"/>
    <w:rsid w:val="00CE541F"/>
    <w:rsid w:val="00D16A5E"/>
    <w:rsid w:val="00D27D13"/>
    <w:rsid w:val="00D4186B"/>
    <w:rsid w:val="00E35A6A"/>
    <w:rsid w:val="00E70538"/>
    <w:rsid w:val="00E87128"/>
    <w:rsid w:val="00EB5852"/>
    <w:rsid w:val="00EE399A"/>
    <w:rsid w:val="00F10E7D"/>
    <w:rsid w:val="00F82C8D"/>
    <w:rsid w:val="00F92DCC"/>
    <w:rsid w:val="00FB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0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49</cp:revision>
  <dcterms:created xsi:type="dcterms:W3CDTF">2020-12-25T00:33:00Z</dcterms:created>
  <dcterms:modified xsi:type="dcterms:W3CDTF">2021-03-11T05:48:00Z</dcterms:modified>
</cp:coreProperties>
</file>